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9AF5" w14:textId="77777777" w:rsidR="00B7046C" w:rsidRDefault="00B7046C" w:rsidP="00B7046C">
      <w:pPr>
        <w:spacing w:after="0" w:line="240" w:lineRule="auto"/>
        <w:rPr>
          <w:rFonts w:ascii="Arial" w:hAnsi="Arial" w:cs="Arial"/>
          <w:b/>
          <w:bCs/>
          <w:noProof/>
          <w:color w:val="auto"/>
          <w:sz w:val="22"/>
        </w:rPr>
      </w:pPr>
    </w:p>
    <w:p w14:paraId="3C2ED6C7" w14:textId="77777777" w:rsidR="00C367C2" w:rsidRDefault="00C367C2" w:rsidP="00B7046C">
      <w:pPr>
        <w:spacing w:after="0" w:line="240" w:lineRule="auto"/>
        <w:rPr>
          <w:rFonts w:ascii="Arial" w:hAnsi="Arial" w:cs="Arial"/>
          <w:b/>
          <w:bCs/>
          <w:noProof/>
          <w:color w:val="auto"/>
          <w:sz w:val="22"/>
        </w:rPr>
      </w:pPr>
    </w:p>
    <w:p w14:paraId="4E73E54C" w14:textId="77777777" w:rsidR="00C367C2" w:rsidRDefault="00C367C2" w:rsidP="00B7046C">
      <w:pPr>
        <w:spacing w:after="0" w:line="240" w:lineRule="auto"/>
        <w:rPr>
          <w:rFonts w:ascii="Arial" w:hAnsi="Arial" w:cs="Arial"/>
          <w:b/>
          <w:bCs/>
          <w:noProof/>
          <w:color w:val="auto"/>
          <w:sz w:val="22"/>
        </w:rPr>
      </w:pPr>
    </w:p>
    <w:p w14:paraId="2EAE76DB" w14:textId="686F4240" w:rsidR="00B7046C" w:rsidRDefault="00B7046C" w:rsidP="00B7046C">
      <w:pPr>
        <w:spacing w:after="0" w:line="240" w:lineRule="auto"/>
        <w:rPr>
          <w:rFonts w:ascii="Arial" w:hAnsi="Arial" w:cs="Arial"/>
          <w:b/>
          <w:bCs/>
          <w:noProof/>
          <w:color w:val="auto"/>
          <w:sz w:val="22"/>
        </w:rPr>
      </w:pPr>
      <w:r w:rsidRPr="00722BD5">
        <w:rPr>
          <w:rFonts w:ascii="Arial" w:hAnsi="Arial" w:cs="Arial"/>
          <w:b/>
          <w:bCs/>
          <w:noProof/>
          <w:color w:val="auto"/>
          <w:sz w:val="22"/>
        </w:rPr>
        <w:t xml:space="preserve">VOLIKIRI </w:t>
      </w:r>
      <w:r w:rsidRPr="00722BD5">
        <w:rPr>
          <w:rFonts w:ascii="Arial" w:hAnsi="Arial" w:cs="Arial"/>
          <w:b/>
          <w:bCs/>
          <w:noProof/>
          <w:color w:val="auto"/>
          <w:sz w:val="22"/>
        </w:rPr>
        <w:tab/>
      </w:r>
      <w:r w:rsidRPr="00722BD5">
        <w:rPr>
          <w:rFonts w:ascii="Arial" w:hAnsi="Arial" w:cs="Arial"/>
          <w:b/>
          <w:bCs/>
          <w:noProof/>
          <w:color w:val="auto"/>
          <w:sz w:val="22"/>
        </w:rPr>
        <w:tab/>
      </w:r>
      <w:r w:rsidRPr="00722BD5">
        <w:rPr>
          <w:rFonts w:ascii="Arial" w:hAnsi="Arial" w:cs="Arial"/>
          <w:b/>
          <w:bCs/>
          <w:noProof/>
          <w:color w:val="auto"/>
          <w:sz w:val="22"/>
        </w:rPr>
        <w:tab/>
      </w:r>
      <w:r w:rsidRPr="00722BD5">
        <w:rPr>
          <w:rFonts w:ascii="Arial" w:hAnsi="Arial" w:cs="Arial"/>
          <w:b/>
          <w:bCs/>
          <w:noProof/>
          <w:color w:val="auto"/>
          <w:sz w:val="22"/>
        </w:rPr>
        <w:tab/>
      </w:r>
      <w:r w:rsidRPr="00722BD5">
        <w:rPr>
          <w:rFonts w:ascii="Arial" w:hAnsi="Arial" w:cs="Arial"/>
          <w:b/>
          <w:bCs/>
          <w:noProof/>
          <w:color w:val="auto"/>
          <w:sz w:val="22"/>
        </w:rPr>
        <w:tab/>
      </w:r>
      <w:r w:rsidRPr="00722BD5">
        <w:rPr>
          <w:rFonts w:ascii="Arial" w:hAnsi="Arial" w:cs="Arial"/>
          <w:b/>
          <w:bCs/>
          <w:noProof/>
          <w:color w:val="auto"/>
          <w:sz w:val="22"/>
        </w:rPr>
        <w:tab/>
      </w:r>
      <w:r w:rsidRPr="00722BD5">
        <w:rPr>
          <w:rFonts w:ascii="Arial" w:hAnsi="Arial" w:cs="Arial"/>
          <w:b/>
          <w:bCs/>
          <w:noProof/>
          <w:color w:val="auto"/>
          <w:sz w:val="22"/>
        </w:rPr>
        <w:tab/>
      </w:r>
      <w:r w:rsidRPr="00B7046C">
        <w:rPr>
          <w:rFonts w:ascii="Arial" w:hAnsi="Arial" w:cs="Arial"/>
          <w:noProof/>
          <w:color w:val="auto"/>
          <w:sz w:val="22"/>
        </w:rPr>
        <w:t>(kuupäev digiallkirjas)</w:t>
      </w:r>
      <w:r w:rsidRPr="00B7046C">
        <w:rPr>
          <w:rFonts w:ascii="Arial" w:hAnsi="Arial" w:cs="Arial"/>
          <w:b/>
          <w:bCs/>
          <w:noProof/>
          <w:color w:val="auto"/>
          <w:sz w:val="22"/>
        </w:rPr>
        <w:t xml:space="preserve"> </w:t>
      </w:r>
      <w:r w:rsidRPr="006A673D">
        <w:rPr>
          <w:rFonts w:ascii="Arial" w:hAnsi="Arial" w:cs="Arial"/>
          <w:noProof/>
          <w:color w:val="auto"/>
          <w:sz w:val="22"/>
        </w:rPr>
        <w:t xml:space="preserve">nr </w:t>
      </w:r>
      <w:r w:rsidR="002B289A" w:rsidRPr="002B289A">
        <w:rPr>
          <w:rFonts w:ascii="Arial" w:hAnsi="Arial" w:cs="Arial"/>
          <w:noProof/>
          <w:color w:val="auto"/>
          <w:sz w:val="22"/>
        </w:rPr>
        <w:t>NJ-JUH-4/64</w:t>
      </w:r>
    </w:p>
    <w:p w14:paraId="76127ED4" w14:textId="77777777" w:rsidR="00B7046C" w:rsidRDefault="00B7046C" w:rsidP="00B7046C">
      <w:pPr>
        <w:spacing w:after="0" w:line="240" w:lineRule="auto"/>
        <w:rPr>
          <w:rFonts w:ascii="Arial" w:hAnsi="Arial" w:cs="Arial"/>
          <w:b/>
          <w:bCs/>
          <w:noProof/>
          <w:color w:val="auto"/>
          <w:sz w:val="22"/>
        </w:rPr>
      </w:pPr>
    </w:p>
    <w:p w14:paraId="3E9891F6" w14:textId="77777777" w:rsidR="00B7046C" w:rsidRDefault="00B7046C" w:rsidP="00B7046C">
      <w:pPr>
        <w:spacing w:after="0" w:line="240" w:lineRule="auto"/>
        <w:rPr>
          <w:rFonts w:ascii="Arial" w:hAnsi="Arial" w:cs="Arial"/>
          <w:b/>
          <w:bCs/>
          <w:noProof/>
          <w:color w:val="auto"/>
          <w:sz w:val="22"/>
        </w:rPr>
      </w:pPr>
    </w:p>
    <w:p w14:paraId="7E246973" w14:textId="77777777" w:rsidR="00B7046C" w:rsidRPr="00722BD5" w:rsidRDefault="00B7046C" w:rsidP="00B7046C">
      <w:pPr>
        <w:spacing w:after="0" w:line="240" w:lineRule="auto"/>
        <w:rPr>
          <w:rFonts w:ascii="Arial" w:hAnsi="Arial" w:cs="Arial"/>
          <w:b/>
          <w:bCs/>
          <w:noProof/>
          <w:color w:val="auto"/>
          <w:sz w:val="22"/>
        </w:rPr>
      </w:pPr>
    </w:p>
    <w:p w14:paraId="55EE4DDF" w14:textId="77777777" w:rsidR="00B7046C" w:rsidRPr="00722BD5" w:rsidRDefault="00B7046C" w:rsidP="00B7046C">
      <w:pPr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3C213608" w14:textId="77777777" w:rsid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>
        <w:rPr>
          <w:rFonts w:ascii="Arial" w:hAnsi="Arial" w:cs="Arial"/>
          <w:b/>
          <w:bCs/>
          <w:noProof/>
          <w:color w:val="auto"/>
          <w:sz w:val="22"/>
        </w:rPr>
        <w:t xml:space="preserve">Enefit Industry AS </w:t>
      </w:r>
      <w:r w:rsidRPr="00722BD5">
        <w:rPr>
          <w:rFonts w:ascii="Arial" w:hAnsi="Arial" w:cs="Arial"/>
          <w:noProof/>
          <w:color w:val="auto"/>
          <w:sz w:val="22"/>
        </w:rPr>
        <w:t xml:space="preserve">(edaspidi Aktsiaselts), registrikood 10579981, </w:t>
      </w:r>
      <w:r w:rsidRPr="00683781">
        <w:rPr>
          <w:rFonts w:ascii="Arial" w:hAnsi="Arial" w:cs="Arial"/>
          <w:noProof/>
          <w:color w:val="auto"/>
          <w:sz w:val="22"/>
        </w:rPr>
        <w:t>asukoht Ida-Viru maakond, Narva-Jõesuu linn, Auvere küla, Keskterritooriumi/1, 40107</w:t>
      </w:r>
      <w:r>
        <w:rPr>
          <w:rFonts w:ascii="Arial" w:hAnsi="Arial" w:cs="Arial"/>
          <w:noProof/>
          <w:color w:val="auto"/>
          <w:sz w:val="22"/>
        </w:rPr>
        <w:t>,</w:t>
      </w:r>
      <w:r w:rsidRPr="00683781">
        <w:rPr>
          <w:rFonts w:ascii="Arial" w:hAnsi="Arial" w:cs="Arial"/>
          <w:noProof/>
          <w:color w:val="auto"/>
          <w:sz w:val="22"/>
        </w:rPr>
        <w:t xml:space="preserve"> </w:t>
      </w:r>
      <w:r w:rsidRPr="00722BD5">
        <w:rPr>
          <w:rFonts w:ascii="Arial" w:hAnsi="Arial" w:cs="Arial"/>
          <w:noProof/>
          <w:color w:val="auto"/>
          <w:sz w:val="22"/>
        </w:rPr>
        <w:t xml:space="preserve">mille esindajatena tegutsevad põhikirja alusel juhatuse liige </w:t>
      </w:r>
      <w:r>
        <w:rPr>
          <w:rFonts w:ascii="Arial" w:hAnsi="Arial" w:cs="Arial"/>
          <w:noProof/>
          <w:color w:val="auto"/>
          <w:sz w:val="22"/>
        </w:rPr>
        <w:t>Stanislav Ignatovets</w:t>
      </w:r>
      <w:r w:rsidRPr="00722BD5">
        <w:rPr>
          <w:rFonts w:ascii="Arial" w:hAnsi="Arial" w:cs="Arial"/>
          <w:noProof/>
          <w:color w:val="auto"/>
          <w:sz w:val="22"/>
        </w:rPr>
        <w:t xml:space="preserve"> ja juhatuse liige </w:t>
      </w:r>
      <w:r>
        <w:rPr>
          <w:rFonts w:ascii="Arial" w:hAnsi="Arial" w:cs="Arial"/>
          <w:noProof/>
          <w:color w:val="auto"/>
          <w:sz w:val="22"/>
        </w:rPr>
        <w:t>Hannes Reinula</w:t>
      </w:r>
      <w:r w:rsidRPr="00722BD5">
        <w:rPr>
          <w:rFonts w:ascii="Arial" w:hAnsi="Arial" w:cs="Arial"/>
          <w:noProof/>
          <w:color w:val="auto"/>
          <w:sz w:val="22"/>
        </w:rPr>
        <w:t>,</w:t>
      </w:r>
    </w:p>
    <w:p w14:paraId="7BE15C08" w14:textId="77777777" w:rsid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0346B885" w14:textId="6662590B" w:rsidR="00B7046C" w:rsidRP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 w:rsidRPr="00B7046C">
        <w:rPr>
          <w:rFonts w:ascii="Arial" w:hAnsi="Arial" w:cs="Arial"/>
          <w:noProof/>
          <w:color w:val="auto"/>
          <w:sz w:val="22"/>
        </w:rPr>
        <w:t>volitab Eesti Energia Aktsiaseltsi turva ja tuleohutuse osakonna tuleohutuse peaspetsialist</w:t>
      </w:r>
      <w:r>
        <w:rPr>
          <w:rFonts w:ascii="Arial" w:hAnsi="Arial" w:cs="Arial"/>
          <w:noProof/>
          <w:color w:val="auto"/>
          <w:sz w:val="22"/>
        </w:rPr>
        <w:t>i</w:t>
      </w:r>
      <w:r w:rsidRPr="00B7046C">
        <w:rPr>
          <w:rFonts w:ascii="Arial" w:hAnsi="Arial" w:cs="Arial"/>
          <w:noProof/>
          <w:color w:val="auto"/>
          <w:sz w:val="22"/>
        </w:rPr>
        <w:t xml:space="preserve"> </w:t>
      </w:r>
      <w:r w:rsidRPr="00B7046C">
        <w:rPr>
          <w:rFonts w:ascii="Arial" w:hAnsi="Arial" w:cs="Arial"/>
          <w:b/>
          <w:bCs/>
          <w:noProof/>
          <w:color w:val="auto"/>
          <w:sz w:val="22"/>
        </w:rPr>
        <w:t>Artur Ivanov</w:t>
      </w:r>
      <w:r w:rsidRPr="00B7046C">
        <w:rPr>
          <w:rFonts w:ascii="Arial" w:hAnsi="Arial" w:cs="Arial"/>
          <w:noProof/>
          <w:color w:val="auto"/>
          <w:sz w:val="22"/>
        </w:rPr>
        <w:t xml:space="preserve">´i, isikukood 38903303723, esindama </w:t>
      </w:r>
      <w:r>
        <w:rPr>
          <w:rFonts w:ascii="Arial" w:hAnsi="Arial" w:cs="Arial"/>
          <w:noProof/>
          <w:color w:val="auto"/>
          <w:sz w:val="22"/>
        </w:rPr>
        <w:t>Aktsiaseltsi</w:t>
      </w:r>
      <w:r w:rsidRPr="00B7046C">
        <w:rPr>
          <w:rFonts w:ascii="Arial" w:hAnsi="Arial" w:cs="Arial"/>
          <w:noProof/>
          <w:color w:val="auto"/>
          <w:sz w:val="22"/>
        </w:rPr>
        <w:t>:</w:t>
      </w:r>
    </w:p>
    <w:p w14:paraId="4B2177B2" w14:textId="77777777" w:rsidR="00B7046C" w:rsidRP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09A66FB2" w14:textId="5117A31B" w:rsidR="00B7046C" w:rsidRPr="00B7046C" w:rsidRDefault="00B7046C" w:rsidP="00B704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 w:rsidRPr="00B7046C">
        <w:rPr>
          <w:rFonts w:ascii="Arial" w:hAnsi="Arial" w:cs="Arial"/>
          <w:noProof/>
          <w:color w:val="auto"/>
          <w:sz w:val="22"/>
        </w:rPr>
        <w:t>Päästeametis, Politsei- ja Piirivalveametis, Häirekeskuses jt ametiasutustes kõigi tuleohutuse ja pääste valdkonnaga seotud toimingute nagu, aga mitte ainult, avalduste ja taotluste esitamisel, otsuste ja ettekirjutuste teatavaks võtmisel, väärteomenetluses äriühingu esindamisel.</w:t>
      </w:r>
    </w:p>
    <w:p w14:paraId="4FC98E53" w14:textId="65BFC99D" w:rsidR="00B7046C" w:rsidRDefault="00B7046C" w:rsidP="00B704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 w:rsidRPr="00B7046C">
        <w:rPr>
          <w:rFonts w:ascii="Arial" w:hAnsi="Arial" w:cs="Arial"/>
          <w:noProof/>
          <w:color w:val="auto"/>
          <w:sz w:val="22"/>
        </w:rPr>
        <w:t>Tuleohutuse ja pääste valdkonnaga tegelevate ettevõtjatega suhtlemisel nagu infopäringute esitamisel, lepingueelsete läbirääkimiste pidamisel, lepingu täitmise üle järelevalve teostamisel jmt.</w:t>
      </w:r>
    </w:p>
    <w:p w14:paraId="3BC7E403" w14:textId="77777777" w:rsid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0265E730" w14:textId="77777777" w:rsidR="00B7046C" w:rsidRP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0844CCB1" w14:textId="4963ECA8" w:rsid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 w:rsidRPr="00B7046C">
        <w:rPr>
          <w:rFonts w:ascii="Arial" w:hAnsi="Arial" w:cs="Arial"/>
          <w:noProof/>
          <w:color w:val="auto"/>
          <w:sz w:val="22"/>
        </w:rPr>
        <w:t xml:space="preserve">Volitus on antud edasivolitamise õiguseta ja kehtib </w:t>
      </w:r>
      <w:r>
        <w:rPr>
          <w:rFonts w:ascii="Arial" w:hAnsi="Arial" w:cs="Arial"/>
          <w:noProof/>
          <w:color w:val="auto"/>
          <w:sz w:val="22"/>
        </w:rPr>
        <w:t>kuni 27</w:t>
      </w:r>
      <w:r w:rsidRPr="00B7046C">
        <w:rPr>
          <w:rFonts w:ascii="Arial" w:hAnsi="Arial" w:cs="Arial"/>
          <w:noProof/>
          <w:color w:val="auto"/>
          <w:sz w:val="22"/>
        </w:rPr>
        <w:t>.</w:t>
      </w:r>
      <w:r>
        <w:rPr>
          <w:rFonts w:ascii="Arial" w:hAnsi="Arial" w:cs="Arial"/>
          <w:noProof/>
          <w:color w:val="auto"/>
          <w:sz w:val="22"/>
        </w:rPr>
        <w:t>07</w:t>
      </w:r>
      <w:r w:rsidRPr="00B7046C">
        <w:rPr>
          <w:rFonts w:ascii="Arial" w:hAnsi="Arial" w:cs="Arial"/>
          <w:noProof/>
          <w:color w:val="auto"/>
          <w:sz w:val="22"/>
        </w:rPr>
        <w:t>.202</w:t>
      </w:r>
      <w:r w:rsidR="00F97716">
        <w:rPr>
          <w:rFonts w:ascii="Arial" w:hAnsi="Arial" w:cs="Arial"/>
          <w:noProof/>
          <w:color w:val="auto"/>
          <w:sz w:val="22"/>
        </w:rPr>
        <w:t>7</w:t>
      </w:r>
      <w:r w:rsidRPr="00B7046C">
        <w:rPr>
          <w:rFonts w:ascii="Arial" w:hAnsi="Arial" w:cs="Arial"/>
          <w:noProof/>
          <w:color w:val="auto"/>
          <w:sz w:val="22"/>
        </w:rPr>
        <w:t>a.</w:t>
      </w:r>
      <w:r>
        <w:rPr>
          <w:rFonts w:ascii="Arial" w:hAnsi="Arial" w:cs="Arial"/>
          <w:noProof/>
          <w:color w:val="auto"/>
          <w:sz w:val="22"/>
        </w:rPr>
        <w:t xml:space="preserve"> </w:t>
      </w:r>
    </w:p>
    <w:p w14:paraId="322E4FD6" w14:textId="45271B08" w:rsidR="00B7046C" w:rsidRDefault="00B7046C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 w:rsidRPr="00B7046C">
        <w:rPr>
          <w:rFonts w:ascii="Arial" w:hAnsi="Arial" w:cs="Arial"/>
          <w:noProof/>
          <w:color w:val="auto"/>
          <w:sz w:val="22"/>
        </w:rPr>
        <w:t xml:space="preserve">Käesoleva volikirja andmisega muutub kehtetuks Enefit </w:t>
      </w:r>
      <w:r>
        <w:rPr>
          <w:rFonts w:ascii="Arial" w:hAnsi="Arial" w:cs="Arial"/>
          <w:noProof/>
          <w:color w:val="auto"/>
          <w:sz w:val="22"/>
        </w:rPr>
        <w:t>Power</w:t>
      </w:r>
      <w:r w:rsidRPr="00B7046C">
        <w:rPr>
          <w:rFonts w:ascii="Arial" w:hAnsi="Arial" w:cs="Arial"/>
          <w:noProof/>
          <w:color w:val="auto"/>
          <w:sz w:val="22"/>
        </w:rPr>
        <w:t xml:space="preserve"> AS </w:t>
      </w:r>
      <w:r>
        <w:rPr>
          <w:rFonts w:ascii="Arial" w:hAnsi="Arial" w:cs="Arial"/>
          <w:noProof/>
          <w:color w:val="auto"/>
          <w:sz w:val="22"/>
        </w:rPr>
        <w:t>31</w:t>
      </w:r>
      <w:r w:rsidRPr="00B7046C">
        <w:rPr>
          <w:rFonts w:ascii="Arial" w:hAnsi="Arial" w:cs="Arial"/>
          <w:noProof/>
          <w:color w:val="auto"/>
          <w:sz w:val="22"/>
        </w:rPr>
        <w:t>.</w:t>
      </w:r>
      <w:r>
        <w:rPr>
          <w:rFonts w:ascii="Arial" w:hAnsi="Arial" w:cs="Arial"/>
          <w:noProof/>
          <w:color w:val="auto"/>
          <w:sz w:val="22"/>
        </w:rPr>
        <w:t>12</w:t>
      </w:r>
      <w:r w:rsidRPr="00B7046C">
        <w:rPr>
          <w:rFonts w:ascii="Arial" w:hAnsi="Arial" w:cs="Arial"/>
          <w:noProof/>
          <w:color w:val="auto"/>
          <w:sz w:val="22"/>
        </w:rPr>
        <w:t>.202</w:t>
      </w:r>
      <w:r>
        <w:rPr>
          <w:rFonts w:ascii="Arial" w:hAnsi="Arial" w:cs="Arial"/>
          <w:noProof/>
          <w:color w:val="auto"/>
          <w:sz w:val="22"/>
        </w:rPr>
        <w:t>4</w:t>
      </w:r>
      <w:r w:rsidRPr="00B7046C">
        <w:rPr>
          <w:rFonts w:ascii="Arial" w:hAnsi="Arial" w:cs="Arial"/>
          <w:noProof/>
          <w:color w:val="auto"/>
          <w:sz w:val="22"/>
        </w:rPr>
        <w:t xml:space="preserve"> antud volikiri nr NJ-JUH-5/1.</w:t>
      </w:r>
    </w:p>
    <w:p w14:paraId="673705D3" w14:textId="77777777" w:rsidR="0010688B" w:rsidRDefault="0010688B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7D47FB66" w14:textId="77777777" w:rsidR="0010688B" w:rsidRDefault="0010688B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6FA9FAD7" w14:textId="77777777" w:rsidR="0010688B" w:rsidRDefault="0010688B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5DE94C62" w14:textId="77777777" w:rsidR="0010688B" w:rsidRDefault="0010688B" w:rsidP="00B7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391EC1D1" w14:textId="63D230F0" w:rsidR="0010688B" w:rsidRDefault="0010688B" w:rsidP="0010688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>
        <w:rPr>
          <w:rFonts w:ascii="Arial" w:hAnsi="Arial" w:cs="Arial"/>
          <w:noProof/>
          <w:color w:val="auto"/>
          <w:sz w:val="22"/>
        </w:rPr>
        <w:t>(allkirjastatud digitaalselt)</w:t>
      </w:r>
      <w:r>
        <w:rPr>
          <w:rFonts w:ascii="Arial" w:hAnsi="Arial" w:cs="Arial"/>
          <w:noProof/>
          <w:color w:val="auto"/>
          <w:sz w:val="22"/>
        </w:rPr>
        <w:tab/>
        <w:t>(allkirjastatud digitaalselt)</w:t>
      </w:r>
    </w:p>
    <w:p w14:paraId="1AC87E61" w14:textId="77777777" w:rsidR="0010688B" w:rsidRDefault="0010688B" w:rsidP="0010688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</w:p>
    <w:p w14:paraId="0D96D5F5" w14:textId="32CF66A0" w:rsidR="0010688B" w:rsidRDefault="0010688B" w:rsidP="0010688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>
        <w:rPr>
          <w:rFonts w:ascii="Arial" w:hAnsi="Arial" w:cs="Arial"/>
          <w:noProof/>
          <w:color w:val="auto"/>
          <w:sz w:val="22"/>
        </w:rPr>
        <w:t>Stanislav Ignatovets</w:t>
      </w:r>
      <w:r>
        <w:rPr>
          <w:rFonts w:ascii="Arial" w:hAnsi="Arial" w:cs="Arial"/>
          <w:noProof/>
          <w:color w:val="auto"/>
          <w:sz w:val="22"/>
        </w:rPr>
        <w:tab/>
        <w:t>Hannes Reinula</w:t>
      </w:r>
    </w:p>
    <w:p w14:paraId="09439259" w14:textId="728E0FA4" w:rsidR="0010688B" w:rsidRPr="00722BD5" w:rsidRDefault="0010688B" w:rsidP="0010688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auto"/>
          <w:sz w:val="22"/>
        </w:rPr>
      </w:pPr>
      <w:r>
        <w:rPr>
          <w:rFonts w:ascii="Arial" w:hAnsi="Arial" w:cs="Arial"/>
          <w:noProof/>
          <w:color w:val="auto"/>
          <w:sz w:val="22"/>
        </w:rPr>
        <w:t>juhatuse liige</w:t>
      </w:r>
      <w:r>
        <w:rPr>
          <w:rFonts w:ascii="Arial" w:hAnsi="Arial" w:cs="Arial"/>
          <w:noProof/>
          <w:color w:val="auto"/>
          <w:sz w:val="22"/>
        </w:rPr>
        <w:tab/>
        <w:t>juhatuse liige</w:t>
      </w:r>
    </w:p>
    <w:p w14:paraId="766F9DA1" w14:textId="77777777" w:rsidR="004E32DD" w:rsidRDefault="004E32DD" w:rsidP="000F79F5">
      <w:pPr>
        <w:spacing w:after="0" w:line="240" w:lineRule="auto"/>
      </w:pPr>
    </w:p>
    <w:sectPr w:rsidR="004E32DD" w:rsidSect="00340D62">
      <w:footerReference w:type="default" r:id="rId10"/>
      <w:headerReference w:type="first" r:id="rId11"/>
      <w:footerReference w:type="first" r:id="rId12"/>
      <w:pgSz w:w="11906" w:h="16838"/>
      <w:pgMar w:top="1950" w:right="851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7C60" w14:textId="77777777" w:rsidR="00464BC4" w:rsidRDefault="00464BC4" w:rsidP="00984DF6">
      <w:pPr>
        <w:spacing w:after="0" w:line="240" w:lineRule="auto"/>
      </w:pPr>
      <w:r>
        <w:separator/>
      </w:r>
    </w:p>
  </w:endnote>
  <w:endnote w:type="continuationSeparator" w:id="0">
    <w:p w14:paraId="2728FD6F" w14:textId="77777777" w:rsidR="00464BC4" w:rsidRDefault="00464BC4" w:rsidP="00984DF6">
      <w:pPr>
        <w:spacing w:after="0" w:line="240" w:lineRule="auto"/>
      </w:pPr>
      <w:r>
        <w:continuationSeparator/>
      </w:r>
    </w:p>
  </w:endnote>
  <w:endnote w:type="continuationNotice" w:id="1">
    <w:p w14:paraId="16463AAE" w14:textId="77777777" w:rsidR="00464BC4" w:rsidRDefault="00464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3347457"/>
      <w:docPartObj>
        <w:docPartGallery w:val="Page Numbers (Bottom of Page)"/>
        <w:docPartUnique/>
      </w:docPartObj>
    </w:sdtPr>
    <w:sdtEndPr>
      <w:rPr>
        <w:noProof/>
        <w:color w:val="2B2E36" w:themeColor="text1"/>
        <w:sz w:val="16"/>
        <w:szCs w:val="16"/>
      </w:rPr>
    </w:sdtEndPr>
    <w:sdtContent>
      <w:p w14:paraId="7E5C3FD8" w14:textId="77777777" w:rsidR="005C606C" w:rsidRPr="00B35BE2" w:rsidRDefault="005C606C">
        <w:pPr>
          <w:pStyle w:val="Footer"/>
          <w:jc w:val="center"/>
          <w:rPr>
            <w:color w:val="2B2E36" w:themeColor="text1"/>
            <w:sz w:val="16"/>
            <w:szCs w:val="16"/>
          </w:rPr>
        </w:pPr>
        <w:r w:rsidRPr="00B35BE2">
          <w:rPr>
            <w:color w:val="2B2E36" w:themeColor="text1"/>
            <w:sz w:val="16"/>
            <w:szCs w:val="16"/>
          </w:rPr>
          <w:fldChar w:fldCharType="begin"/>
        </w:r>
        <w:r w:rsidRPr="00B35BE2">
          <w:rPr>
            <w:color w:val="2B2E36" w:themeColor="text1"/>
            <w:sz w:val="16"/>
            <w:szCs w:val="16"/>
          </w:rPr>
          <w:instrText xml:space="preserve"> PAGE   \* MERGEFORMAT </w:instrText>
        </w:r>
        <w:r w:rsidRPr="00B35BE2">
          <w:rPr>
            <w:color w:val="2B2E36" w:themeColor="text1"/>
            <w:sz w:val="16"/>
            <w:szCs w:val="16"/>
          </w:rPr>
          <w:fldChar w:fldCharType="separate"/>
        </w:r>
        <w:r w:rsidRPr="00B35BE2">
          <w:rPr>
            <w:noProof/>
            <w:color w:val="2B2E36" w:themeColor="text1"/>
            <w:sz w:val="16"/>
            <w:szCs w:val="16"/>
          </w:rPr>
          <w:t>2</w:t>
        </w:r>
        <w:r w:rsidRPr="00B35BE2">
          <w:rPr>
            <w:noProof/>
            <w:color w:val="2B2E36" w:themeColor="text1"/>
            <w:sz w:val="16"/>
            <w:szCs w:val="16"/>
          </w:rPr>
          <w:fldChar w:fldCharType="end"/>
        </w:r>
      </w:p>
    </w:sdtContent>
  </w:sdt>
  <w:p w14:paraId="340A35C2" w14:textId="77777777" w:rsidR="00E10E84" w:rsidRDefault="00E1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5C73" w14:textId="77777777" w:rsidR="005D1ED4" w:rsidRDefault="00F43A1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82B452" wp14:editId="7D4C7CAF">
              <wp:simplePos x="0" y="0"/>
              <wp:positionH relativeFrom="margin">
                <wp:posOffset>-5715</wp:posOffset>
              </wp:positionH>
              <wp:positionV relativeFrom="paragraph">
                <wp:posOffset>-321310</wp:posOffset>
              </wp:positionV>
              <wp:extent cx="6073140" cy="510540"/>
              <wp:effectExtent l="0" t="0" r="381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140" cy="510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78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253"/>
                            <w:gridCol w:w="2410"/>
                            <w:gridCol w:w="3118"/>
                          </w:tblGrid>
                          <w:tr w:rsidR="00A76A9F" w14:paraId="4532029B" w14:textId="77777777" w:rsidTr="00F5136D">
                            <w:tc>
                              <w:tcPr>
                                <w:tcW w:w="425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A58500A" w14:textId="77777777" w:rsidR="00A76A9F" w:rsidRPr="00767D25" w:rsidRDefault="00142DE1" w:rsidP="00776F03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 w:rsidRP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>Enefit</w:t>
                                </w:r>
                                <w:r w:rsid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Industry</w:t>
                                </w:r>
                                <w:r w:rsidRP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AS</w:t>
                                </w:r>
                                <w:r w:rsidR="00A76A9F"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2579A0" w:rsidRPr="002579A0">
                                  <w:rPr>
                                    <w:color w:val="2B2E36" w:themeColor="text1"/>
                                  </w:rPr>
                                  <w:t>Auvere, Narva-Jõesuu, 40107 Ida-Virumaa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9038340" w14:textId="77777777" w:rsidR="00A76A9F" w:rsidRPr="00767D25" w:rsidRDefault="00603DB0" w:rsidP="00C66001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 w:rsidRPr="00EF7644">
                                  <w:rPr>
                                    <w:color w:val="2B2E36" w:themeColor="text1"/>
                                  </w:rPr>
                                  <w:t>Reg.</w:t>
                                </w:r>
                                <w:r w:rsidR="007C735F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>kood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691FD0" w:rsidRPr="00691FD0">
                                  <w:rPr>
                                    <w:color w:val="2B2E36" w:themeColor="text1"/>
                                  </w:rPr>
                                  <w:t>10579981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>Tel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efon:</w:t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 xml:space="preserve"> +372 </w:t>
                                </w:r>
                                <w:r w:rsidR="00691FD0" w:rsidRPr="00691FD0">
                                  <w:rPr>
                                    <w:color w:val="2B2E36" w:themeColor="text1"/>
                                  </w:rPr>
                                  <w:t>466 7222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14:paraId="06CEEC38" w14:textId="77777777" w:rsidR="001D6FC4" w:rsidRPr="008C1BF2" w:rsidRDefault="004E1266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>
                                  <w:rPr>
                                    <w:color w:val="2B2E36" w:themeColor="text1"/>
                                  </w:rPr>
                                  <w:t>E-</w:t>
                                </w:r>
                                <w:r w:rsidR="009F1221">
                                  <w:rPr>
                                    <w:color w:val="2B2E36" w:themeColor="text1"/>
                                  </w:rPr>
                                  <w:t>post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="00691FD0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hyperlink r:id="rId1" w:history="1">
                                  <w:r w:rsidR="00F5136D" w:rsidRPr="00F5136D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info.industry@enefit.ee</w:t>
                                  </w:r>
                                </w:hyperlink>
                                <w:r w:rsidR="008C1BF2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2A5F4D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  <w:p w14:paraId="4B48DC23" w14:textId="77777777" w:rsidR="00A76A9F" w:rsidRPr="00C66001" w:rsidRDefault="008C1BF2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hyperlink r:id="rId2" w:history="1">
                                  <w:r w:rsidRPr="008C1BF2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www.enefit.com</w:t>
                                  </w:r>
                                </w:hyperlink>
                                <w:r w:rsidR="002A5F4D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A9AD09F" w14:textId="77777777" w:rsidR="005D1ED4" w:rsidRDefault="005D1ED4" w:rsidP="00776F03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2B4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-25.3pt;width:478.2pt;height:4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" filled="f" stroked="f">
              <v:textbox inset="0,0,0,1mm">
                <w:txbxContent>
                  <w:tbl>
                    <w:tblPr>
                      <w:tblStyle w:val="TableGrid"/>
                      <w:tblW w:w="978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253"/>
                      <w:gridCol w:w="2410"/>
                      <w:gridCol w:w="3118"/>
                    </w:tblGrid>
                    <w:tr w:rsidR="00A76A9F" w14:paraId="4532029B" w14:textId="77777777" w:rsidTr="00F5136D">
                      <w:tc>
                        <w:tcPr>
                          <w:tcW w:w="4253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A58500A" w14:textId="77777777" w:rsidR="00A76A9F" w:rsidRPr="00767D25" w:rsidRDefault="00142DE1" w:rsidP="00776F03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 w:rsidRPr="00F5136D">
                            <w:rPr>
                              <w:b/>
                              <w:bCs/>
                              <w:color w:val="2B2E36" w:themeColor="text1"/>
                            </w:rPr>
                            <w:t>Enefit</w:t>
                          </w:r>
                          <w:r w:rsidR="00F5136D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Industry</w:t>
                          </w:r>
                          <w:r w:rsidRPr="00F5136D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AS</w:t>
                          </w:r>
                          <w:r w:rsidR="00A76A9F">
                            <w:rPr>
                              <w:color w:val="2B2E36" w:themeColor="text1"/>
                            </w:rPr>
                            <w:br/>
                          </w:r>
                          <w:r w:rsidR="002579A0" w:rsidRPr="002579A0">
                            <w:rPr>
                              <w:color w:val="2B2E36" w:themeColor="text1"/>
                            </w:rPr>
                            <w:t>Auvere, Narva-Jõesuu, 40107 Ida-Virumaa</w:t>
                          </w:r>
                        </w:p>
                      </w:tc>
                      <w:tc>
                        <w:tcPr>
                          <w:tcW w:w="2410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29038340" w14:textId="77777777" w:rsidR="00A76A9F" w:rsidRPr="00767D25" w:rsidRDefault="00603DB0" w:rsidP="00C66001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 w:rsidRPr="00EF7644">
                            <w:rPr>
                              <w:color w:val="2B2E36" w:themeColor="text1"/>
                            </w:rPr>
                            <w:t>Reg.</w:t>
                          </w:r>
                          <w:r w:rsidR="007C735F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Pr="00EF7644">
                            <w:rPr>
                              <w:color w:val="2B2E36" w:themeColor="text1"/>
                            </w:rPr>
                            <w:t>kood</w:t>
                          </w:r>
                          <w:r w:rsidR="004E1266">
                            <w:rPr>
                              <w:color w:val="2B2E36" w:themeColor="text1"/>
                            </w:rPr>
                            <w:t>:</w:t>
                          </w:r>
                          <w:r w:rsidRPr="00EF7644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691FD0" w:rsidRPr="00691FD0">
                            <w:rPr>
                              <w:color w:val="2B2E36" w:themeColor="text1"/>
                            </w:rPr>
                            <w:t>10579981</w:t>
                          </w:r>
                          <w:r>
                            <w:rPr>
                              <w:color w:val="2B2E36" w:themeColor="text1"/>
                            </w:rPr>
                            <w:br/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>Tel</w:t>
                          </w:r>
                          <w:r w:rsidR="004E1266">
                            <w:rPr>
                              <w:color w:val="2B2E36" w:themeColor="text1"/>
                            </w:rPr>
                            <w:t>efon:</w:t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 xml:space="preserve"> +372 </w:t>
                          </w:r>
                          <w:r w:rsidR="00691FD0" w:rsidRPr="00691FD0">
                            <w:rPr>
                              <w:color w:val="2B2E36" w:themeColor="text1"/>
                            </w:rPr>
                            <w:t>466 7222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14:paraId="06CEEC38" w14:textId="77777777" w:rsidR="001D6FC4" w:rsidRPr="008C1BF2" w:rsidRDefault="004E1266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>
                            <w:rPr>
                              <w:color w:val="2B2E36" w:themeColor="text1"/>
                            </w:rPr>
                            <w:t>E-</w:t>
                          </w:r>
                          <w:r w:rsidR="009F1221">
                            <w:rPr>
                              <w:color w:val="2B2E36" w:themeColor="text1"/>
                            </w:rPr>
                            <w:t>post</w:t>
                          </w:r>
                          <w:r>
                            <w:rPr>
                              <w:color w:val="2B2E36" w:themeColor="text1"/>
                            </w:rPr>
                            <w:t>:</w:t>
                          </w:r>
                          <w:r w:rsidR="00691FD0">
                            <w:rPr>
                              <w:color w:val="2B2E36" w:themeColor="text1"/>
                            </w:rPr>
                            <w:t xml:space="preserve"> </w:t>
                          </w:r>
                          <w:hyperlink r:id="rId3" w:history="1">
                            <w:r w:rsidR="00F5136D" w:rsidRPr="00F5136D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info.industry@enefit.ee</w:t>
                            </w:r>
                          </w:hyperlink>
                          <w:r w:rsidR="008C1BF2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2A5F4D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  <w:p w14:paraId="4B48DC23" w14:textId="77777777" w:rsidR="00A76A9F" w:rsidRPr="00C66001" w:rsidRDefault="008C1BF2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hyperlink r:id="rId4" w:history="1">
                            <w:r w:rsidRPr="008C1BF2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www.enefit.com</w:t>
                            </w:r>
                          </w:hyperlink>
                          <w:r w:rsidR="002A5F4D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2A9AD09F" w14:textId="77777777" w:rsidR="005D1ED4" w:rsidRDefault="005D1ED4" w:rsidP="00776F03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3FAE" w14:textId="77777777" w:rsidR="00464BC4" w:rsidRDefault="00464BC4" w:rsidP="00984DF6">
      <w:pPr>
        <w:spacing w:after="0" w:line="240" w:lineRule="auto"/>
      </w:pPr>
      <w:r>
        <w:separator/>
      </w:r>
    </w:p>
  </w:footnote>
  <w:footnote w:type="continuationSeparator" w:id="0">
    <w:p w14:paraId="019E77BF" w14:textId="77777777" w:rsidR="00464BC4" w:rsidRDefault="00464BC4" w:rsidP="00984DF6">
      <w:pPr>
        <w:spacing w:after="0" w:line="240" w:lineRule="auto"/>
      </w:pPr>
      <w:r>
        <w:continuationSeparator/>
      </w:r>
    </w:p>
  </w:footnote>
  <w:footnote w:type="continuationNotice" w:id="1">
    <w:p w14:paraId="256162F4" w14:textId="77777777" w:rsidR="00464BC4" w:rsidRDefault="00464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544F" w14:textId="77777777" w:rsidR="0071068A" w:rsidRDefault="003A2C87">
    <w:pPr>
      <w:pStyle w:val="Header"/>
    </w:pPr>
    <w:r w:rsidRPr="00355C94">
      <w:rPr>
        <w:noProof/>
      </w:rPr>
      <w:drawing>
        <wp:anchor distT="0" distB="0" distL="114300" distR="114300" simplePos="0" relativeHeight="251668480" behindDoc="0" locked="0" layoutInCell="1" allowOverlap="1" wp14:anchorId="0FC1B60B" wp14:editId="1571742E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800000" cy="396000"/>
          <wp:effectExtent l="0" t="0" r="0" b="4445"/>
          <wp:wrapNone/>
          <wp:docPr id="7" name="Graphic 6">
            <a:extLst xmlns:a="http://schemas.openxmlformats.org/drawingml/2006/main">
              <a:ext uri="{FF2B5EF4-FFF2-40B4-BE49-F238E27FC236}">
                <a16:creationId xmlns:a16="http://schemas.microsoft.com/office/drawing/2014/main" id="{79158F66-50B4-B769-2EA3-20A39009F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79158F66-50B4-B769-2EA3-20A39009F2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DB0"/>
    <w:multiLevelType w:val="hybridMultilevel"/>
    <w:tmpl w:val="2B5261A4"/>
    <w:lvl w:ilvl="0" w:tplc="36F6D7C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6C"/>
    <w:rsid w:val="00050430"/>
    <w:rsid w:val="00062EC2"/>
    <w:rsid w:val="000D46BD"/>
    <w:rsid w:val="000E3BA1"/>
    <w:rsid w:val="000F4013"/>
    <w:rsid w:val="000F79F5"/>
    <w:rsid w:val="0010688B"/>
    <w:rsid w:val="00142DE1"/>
    <w:rsid w:val="00143CAD"/>
    <w:rsid w:val="001660CB"/>
    <w:rsid w:val="0017610B"/>
    <w:rsid w:val="001A600D"/>
    <w:rsid w:val="001B557C"/>
    <w:rsid w:val="001D14D3"/>
    <w:rsid w:val="001D6FC4"/>
    <w:rsid w:val="001F3ED2"/>
    <w:rsid w:val="00201007"/>
    <w:rsid w:val="00203975"/>
    <w:rsid w:val="00203C7D"/>
    <w:rsid w:val="00227A8D"/>
    <w:rsid w:val="002579A0"/>
    <w:rsid w:val="002713B3"/>
    <w:rsid w:val="0028378B"/>
    <w:rsid w:val="00285902"/>
    <w:rsid w:val="00294A16"/>
    <w:rsid w:val="00294A1B"/>
    <w:rsid w:val="00294C02"/>
    <w:rsid w:val="002A120E"/>
    <w:rsid w:val="002A3EA8"/>
    <w:rsid w:val="002A5F4D"/>
    <w:rsid w:val="002B289A"/>
    <w:rsid w:val="002D4DB2"/>
    <w:rsid w:val="002E62D0"/>
    <w:rsid w:val="002F3B9F"/>
    <w:rsid w:val="002F7970"/>
    <w:rsid w:val="002F7D6E"/>
    <w:rsid w:val="00316FC8"/>
    <w:rsid w:val="00340D62"/>
    <w:rsid w:val="00386A58"/>
    <w:rsid w:val="003A05CD"/>
    <w:rsid w:val="003A2C87"/>
    <w:rsid w:val="003A5640"/>
    <w:rsid w:val="003B0FC2"/>
    <w:rsid w:val="003D21F0"/>
    <w:rsid w:val="00404635"/>
    <w:rsid w:val="004268FF"/>
    <w:rsid w:val="00445335"/>
    <w:rsid w:val="00464BC4"/>
    <w:rsid w:val="00466501"/>
    <w:rsid w:val="004A0D26"/>
    <w:rsid w:val="004C20DE"/>
    <w:rsid w:val="004C50F5"/>
    <w:rsid w:val="004E1266"/>
    <w:rsid w:val="004E32DD"/>
    <w:rsid w:val="00504D26"/>
    <w:rsid w:val="00514A94"/>
    <w:rsid w:val="00521319"/>
    <w:rsid w:val="0054435B"/>
    <w:rsid w:val="0054781C"/>
    <w:rsid w:val="005A1605"/>
    <w:rsid w:val="005B6C30"/>
    <w:rsid w:val="005C0E7E"/>
    <w:rsid w:val="005C606C"/>
    <w:rsid w:val="005D1ED4"/>
    <w:rsid w:val="005F0F27"/>
    <w:rsid w:val="00603DB0"/>
    <w:rsid w:val="006265A1"/>
    <w:rsid w:val="00637371"/>
    <w:rsid w:val="006475B4"/>
    <w:rsid w:val="00654853"/>
    <w:rsid w:val="006745F2"/>
    <w:rsid w:val="006754A2"/>
    <w:rsid w:val="00691208"/>
    <w:rsid w:val="00691FD0"/>
    <w:rsid w:val="006F0F8C"/>
    <w:rsid w:val="007002D0"/>
    <w:rsid w:val="0071068A"/>
    <w:rsid w:val="0072045E"/>
    <w:rsid w:val="00733149"/>
    <w:rsid w:val="00763A28"/>
    <w:rsid w:val="00767D25"/>
    <w:rsid w:val="00776F03"/>
    <w:rsid w:val="00785CEF"/>
    <w:rsid w:val="00785EF3"/>
    <w:rsid w:val="007949E1"/>
    <w:rsid w:val="00797924"/>
    <w:rsid w:val="00797C21"/>
    <w:rsid w:val="007A001A"/>
    <w:rsid w:val="007A5217"/>
    <w:rsid w:val="007A63A2"/>
    <w:rsid w:val="007C735F"/>
    <w:rsid w:val="007E5D90"/>
    <w:rsid w:val="007E69D5"/>
    <w:rsid w:val="007F1146"/>
    <w:rsid w:val="007F594E"/>
    <w:rsid w:val="008115C2"/>
    <w:rsid w:val="0081334A"/>
    <w:rsid w:val="008315B4"/>
    <w:rsid w:val="00837480"/>
    <w:rsid w:val="00860AE8"/>
    <w:rsid w:val="0086681F"/>
    <w:rsid w:val="00870125"/>
    <w:rsid w:val="00883A57"/>
    <w:rsid w:val="00884A22"/>
    <w:rsid w:val="008C1BF2"/>
    <w:rsid w:val="008F5614"/>
    <w:rsid w:val="0091053B"/>
    <w:rsid w:val="00915CCE"/>
    <w:rsid w:val="00922B40"/>
    <w:rsid w:val="00984DF6"/>
    <w:rsid w:val="009A59B5"/>
    <w:rsid w:val="009B52FF"/>
    <w:rsid w:val="009C6865"/>
    <w:rsid w:val="009E7001"/>
    <w:rsid w:val="009F1221"/>
    <w:rsid w:val="00A76A9F"/>
    <w:rsid w:val="00A8597A"/>
    <w:rsid w:val="00AD4C66"/>
    <w:rsid w:val="00AE552D"/>
    <w:rsid w:val="00B03DEC"/>
    <w:rsid w:val="00B0625E"/>
    <w:rsid w:val="00B06D9C"/>
    <w:rsid w:val="00B07B87"/>
    <w:rsid w:val="00B26818"/>
    <w:rsid w:val="00B35BE2"/>
    <w:rsid w:val="00B4029E"/>
    <w:rsid w:val="00B7046C"/>
    <w:rsid w:val="00B84E81"/>
    <w:rsid w:val="00B94507"/>
    <w:rsid w:val="00B946CF"/>
    <w:rsid w:val="00BA142B"/>
    <w:rsid w:val="00BD070D"/>
    <w:rsid w:val="00BD621F"/>
    <w:rsid w:val="00BF4EF4"/>
    <w:rsid w:val="00BF5B9D"/>
    <w:rsid w:val="00BF6821"/>
    <w:rsid w:val="00C07377"/>
    <w:rsid w:val="00C31580"/>
    <w:rsid w:val="00C367C2"/>
    <w:rsid w:val="00C66001"/>
    <w:rsid w:val="00C724D4"/>
    <w:rsid w:val="00CC0D40"/>
    <w:rsid w:val="00CC22FD"/>
    <w:rsid w:val="00CD7193"/>
    <w:rsid w:val="00CD7C35"/>
    <w:rsid w:val="00CE161B"/>
    <w:rsid w:val="00D22C45"/>
    <w:rsid w:val="00D278D2"/>
    <w:rsid w:val="00D30553"/>
    <w:rsid w:val="00D438BE"/>
    <w:rsid w:val="00D4681C"/>
    <w:rsid w:val="00D623DC"/>
    <w:rsid w:val="00D63C6B"/>
    <w:rsid w:val="00D71075"/>
    <w:rsid w:val="00D716CA"/>
    <w:rsid w:val="00D808B3"/>
    <w:rsid w:val="00D979BD"/>
    <w:rsid w:val="00DD0E96"/>
    <w:rsid w:val="00DF57A3"/>
    <w:rsid w:val="00E021C5"/>
    <w:rsid w:val="00E10E84"/>
    <w:rsid w:val="00E1569F"/>
    <w:rsid w:val="00E21F7B"/>
    <w:rsid w:val="00E60065"/>
    <w:rsid w:val="00E659D1"/>
    <w:rsid w:val="00E93941"/>
    <w:rsid w:val="00EB28DF"/>
    <w:rsid w:val="00EC4302"/>
    <w:rsid w:val="00ED58BA"/>
    <w:rsid w:val="00EF7644"/>
    <w:rsid w:val="00F179F0"/>
    <w:rsid w:val="00F24D81"/>
    <w:rsid w:val="00F43A1E"/>
    <w:rsid w:val="00F51234"/>
    <w:rsid w:val="00F5136D"/>
    <w:rsid w:val="00F7250D"/>
    <w:rsid w:val="00F74BBC"/>
    <w:rsid w:val="00F92DEE"/>
    <w:rsid w:val="00F97716"/>
    <w:rsid w:val="00FB357F"/>
    <w:rsid w:val="00FC5440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23A8E5"/>
  <w15:chartTrackingRefBased/>
  <w15:docId w15:val="{71BA0CB9-62FD-40C3-9945-2B8A708D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6C"/>
    <w:pPr>
      <w:spacing w:after="360" w:line="276" w:lineRule="auto"/>
      <w:jc w:val="both"/>
    </w:pPr>
    <w:rPr>
      <w:color w:val="2B2E3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F6"/>
  </w:style>
  <w:style w:type="paragraph" w:styleId="Footer">
    <w:name w:val="footer"/>
    <w:basedOn w:val="Normal"/>
    <w:link w:val="Foot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F6"/>
  </w:style>
  <w:style w:type="table" w:styleId="TableGrid">
    <w:name w:val="Table Grid"/>
    <w:basedOn w:val="TableNormal"/>
    <w:uiPriority w:val="39"/>
    <w:rsid w:val="005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2D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industry@enefit.ee" TargetMode="External"/><Relationship Id="rId2" Type="http://schemas.openxmlformats.org/officeDocument/2006/relationships/hyperlink" Target="http://www.enefit.com" TargetMode="External"/><Relationship Id="rId1" Type="http://schemas.openxmlformats.org/officeDocument/2006/relationships/hyperlink" Target="mailto:info.industry@enefit.ee" TargetMode="External"/><Relationship Id="rId4" Type="http://schemas.openxmlformats.org/officeDocument/2006/relationships/hyperlink" Target="http://www.enef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ergiaee.sharepoint.com/sites/EnefitMedia/Office%20Template%20Library/Word%20templates/Enefit%20Industry/enefit_industry_kirjaplank_est.dotx" TargetMode="External"/></Relationships>
</file>

<file path=word/theme/theme1.xml><?xml version="1.0" encoding="utf-8"?>
<a:theme xmlns:a="http://schemas.openxmlformats.org/drawingml/2006/main" name="Office Theme">
  <a:themeElements>
    <a:clrScheme name="Custom 97">
      <a:dk1>
        <a:srgbClr val="2B2E36"/>
      </a:dk1>
      <a:lt1>
        <a:sysClr val="window" lastClr="FFFFFF"/>
      </a:lt1>
      <a:dk2>
        <a:srgbClr val="2B2E36"/>
      </a:dk2>
      <a:lt2>
        <a:srgbClr val="E7E6E6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FF063431CC34898926DC791327598" ma:contentTypeVersion="4" ma:contentTypeDescription="Create a new document." ma:contentTypeScope="" ma:versionID="2923bed19ef438d50d2f7203f27b4fe2">
  <xsd:schema xmlns:xsd="http://www.w3.org/2001/XMLSchema" xmlns:xs="http://www.w3.org/2001/XMLSchema" xmlns:p="http://schemas.microsoft.com/office/2006/metadata/properties" xmlns:ns2="0ecc2a4f-338a-4785-ad29-4d1d96d4438a" targetNamespace="http://schemas.microsoft.com/office/2006/metadata/properties" ma:root="true" ma:fieldsID="1bb98e3941ed1b869e9a9431adec9625" ns2:_="">
    <xsd:import namespace="0ecc2a4f-338a-4785-ad29-4d1d96d44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2a4f-338a-4785-ad29-4d1d96d4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253DD-254E-4C81-9E8D-2259EFC82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c2a4f-338a-4785-ad29-4d1d96d44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1E8A1-71C2-4AE2-98B1-F1663B827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21EA5-724D-4E86-B564-ACD084859C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enefit_industry_kirjaplank_est.dotx</Template>
  <TotalTime>17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Jevgrafova</dc:creator>
  <cp:keywords/>
  <dc:description/>
  <cp:lastModifiedBy>Marju Jevgrafova</cp:lastModifiedBy>
  <cp:revision>4</cp:revision>
  <dcterms:created xsi:type="dcterms:W3CDTF">2025-07-28T07:55:00Z</dcterms:created>
  <dcterms:modified xsi:type="dcterms:W3CDTF">2025-07-28T08:18:00Z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0x0101001BAFF063431CC34898926DC791327598</vt:lpwstr>
  </property>
  <property fmtid="{D5CDD505-2E9C-101B-9397-08002B2CF9AE}" pid="3" name="MediaServiceImageTags">
    <vt:lpwstr/>
  </property>
</Properties>
</file>